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A49C" w14:textId="13BEEEA8" w:rsidR="005A1F12" w:rsidRDefault="005A1F12" w:rsidP="005A1F12">
      <w:pPr>
        <w:pStyle w:val="Heading1"/>
      </w:pPr>
      <w:r>
        <w:t>employee or volunteer information</w:t>
      </w:r>
    </w:p>
    <w:p w14:paraId="51676E3A" w14:textId="2844633E" w:rsidR="005A1F12" w:rsidRDefault="00EF7180" w:rsidP="00B91B7B">
      <w:pPr>
        <w:spacing w:before="200" w:after="120"/>
      </w:pPr>
      <w:r>
        <w:t>Name: ____________________________________</w:t>
      </w:r>
      <w:r>
        <w:tab/>
        <w:t>Date: ______________________</w:t>
      </w:r>
      <w:r w:rsidR="00C531DC">
        <w:t>_____</w:t>
      </w:r>
      <w:r>
        <w:t>_________________</w:t>
      </w:r>
    </w:p>
    <w:p w14:paraId="5376C8F8" w14:textId="4C8BFE08" w:rsidR="00EF7180" w:rsidRDefault="00EF7180" w:rsidP="00EF7180">
      <w:pPr>
        <w:spacing w:after="120"/>
      </w:pPr>
      <w:r>
        <w:t>Position: __________________________________</w:t>
      </w:r>
      <w:r>
        <w:tab/>
        <w:t>Manager/Supervisor: ______________</w:t>
      </w:r>
      <w:r w:rsidR="00435C38">
        <w:t>____</w:t>
      </w:r>
      <w:r>
        <w:t>___________</w:t>
      </w:r>
    </w:p>
    <w:p w14:paraId="5F8A7A8E" w14:textId="5EF2493D" w:rsidR="00EF7180" w:rsidRDefault="00EF7180" w:rsidP="00EF7180">
      <w:pPr>
        <w:spacing w:after="120"/>
      </w:pPr>
      <w:r>
        <w:t>Employee Email: __________________________</w:t>
      </w:r>
      <w:r>
        <w:tab/>
        <w:t>Employee ID #: _________________</w:t>
      </w:r>
      <w:r w:rsidR="00435C38">
        <w:t>____</w:t>
      </w:r>
      <w:r>
        <w:t>______________</w:t>
      </w:r>
    </w:p>
    <w:p w14:paraId="1B463CFE" w14:textId="77777777" w:rsidR="00275B31" w:rsidRDefault="00275B31" w:rsidP="00E61569">
      <w:pPr>
        <w:spacing w:before="0" w:after="0"/>
      </w:pPr>
    </w:p>
    <w:p w14:paraId="1F414C4E" w14:textId="77F439C2" w:rsidR="00EF7180" w:rsidRDefault="00EF7180" w:rsidP="00EF7180">
      <w:pPr>
        <w:pStyle w:val="Heading2"/>
      </w:pPr>
      <w:r>
        <w:t>ALL EMPLOYEES – MANDATORY TRAINING</w:t>
      </w:r>
    </w:p>
    <w:p w14:paraId="29D31779" w14:textId="77777777" w:rsidR="004B2F29" w:rsidRDefault="004B2F29" w:rsidP="004B2F29">
      <w:pPr>
        <w:tabs>
          <w:tab w:val="left" w:pos="928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F29" w14:paraId="6A2BEAAA" w14:textId="77777777" w:rsidTr="004B2F29">
        <w:tc>
          <w:tcPr>
            <w:tcW w:w="4675" w:type="dxa"/>
          </w:tcPr>
          <w:p w14:paraId="568B3CB5" w14:textId="4A506472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Back Safety</w:t>
            </w:r>
          </w:p>
        </w:tc>
        <w:tc>
          <w:tcPr>
            <w:tcW w:w="4675" w:type="dxa"/>
          </w:tcPr>
          <w:p w14:paraId="36A4C525" w14:textId="7BA41270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Health Insurance Marketplace</w:t>
            </w:r>
          </w:p>
        </w:tc>
      </w:tr>
      <w:tr w:rsidR="004B2F29" w14:paraId="1F94BB94" w14:textId="77777777" w:rsidTr="004B2F29">
        <w:tc>
          <w:tcPr>
            <w:tcW w:w="4675" w:type="dxa"/>
          </w:tcPr>
          <w:p w14:paraId="31D66DE0" w14:textId="5ABA5928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BIMPRD Personnel Policies</w:t>
            </w:r>
          </w:p>
        </w:tc>
        <w:tc>
          <w:tcPr>
            <w:tcW w:w="4675" w:type="dxa"/>
          </w:tcPr>
          <w:p w14:paraId="0A41F65B" w14:textId="5DF493EC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Public Records Staff Training</w:t>
            </w:r>
          </w:p>
        </w:tc>
      </w:tr>
      <w:tr w:rsidR="004B2F29" w14:paraId="10103D57" w14:textId="77777777" w:rsidTr="004B2F29">
        <w:tc>
          <w:tcPr>
            <w:tcW w:w="4675" w:type="dxa"/>
          </w:tcPr>
          <w:p w14:paraId="27ECF149" w14:textId="3106ACF3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Bloodborne Pathogens</w:t>
            </w:r>
          </w:p>
        </w:tc>
        <w:tc>
          <w:tcPr>
            <w:tcW w:w="4675" w:type="dxa"/>
          </w:tcPr>
          <w:p w14:paraId="47F1532A" w14:textId="1C55307C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Records Management</w:t>
            </w:r>
          </w:p>
        </w:tc>
      </w:tr>
      <w:tr w:rsidR="004B2F29" w14:paraId="3CD38825" w14:textId="77777777" w:rsidTr="004B2F29">
        <w:tc>
          <w:tcPr>
            <w:tcW w:w="4675" w:type="dxa"/>
          </w:tcPr>
          <w:p w14:paraId="5A0DE63B" w14:textId="2706E888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Fire Extinguishers</w:t>
            </w:r>
          </w:p>
        </w:tc>
        <w:tc>
          <w:tcPr>
            <w:tcW w:w="4675" w:type="dxa"/>
          </w:tcPr>
          <w:p w14:paraId="6246450A" w14:textId="1B04C76A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RISE Up Against Workplace Bullying</w:t>
            </w:r>
          </w:p>
        </w:tc>
      </w:tr>
      <w:tr w:rsidR="004B2F29" w14:paraId="3943E842" w14:textId="77777777" w:rsidTr="004B2F29">
        <w:tc>
          <w:tcPr>
            <w:tcW w:w="4675" w:type="dxa"/>
          </w:tcPr>
          <w:p w14:paraId="1A1AC26B" w14:textId="173BD5F7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Harassment Prevention for Employees</w:t>
            </w:r>
          </w:p>
        </w:tc>
        <w:tc>
          <w:tcPr>
            <w:tcW w:w="4675" w:type="dxa"/>
          </w:tcPr>
          <w:p w14:paraId="0FA14795" w14:textId="7DD29ABB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Spill Prevention and Control</w:t>
            </w:r>
          </w:p>
        </w:tc>
      </w:tr>
      <w:tr w:rsidR="004B2F29" w14:paraId="03F0FB61" w14:textId="77777777" w:rsidTr="004B2F29">
        <w:tc>
          <w:tcPr>
            <w:tcW w:w="4675" w:type="dxa"/>
          </w:tcPr>
          <w:p w14:paraId="7D32109A" w14:textId="316B7759" w:rsidR="004B2F29" w:rsidRDefault="004B2F29" w:rsidP="004B2F29">
            <w:pPr>
              <w:pStyle w:val="ListParagraph"/>
              <w:numPr>
                <w:ilvl w:val="0"/>
                <w:numId w:val="1"/>
              </w:numPr>
              <w:tabs>
                <w:tab w:val="left" w:pos="928"/>
              </w:tabs>
              <w:ind w:left="288"/>
            </w:pPr>
            <w:r>
              <w:t>Hazard Communication in Cleaning &amp; Maintenance Operations</w:t>
            </w:r>
          </w:p>
        </w:tc>
        <w:tc>
          <w:tcPr>
            <w:tcW w:w="4675" w:type="dxa"/>
          </w:tcPr>
          <w:p w14:paraId="04B3E1FB" w14:textId="77777777" w:rsidR="004B2F29" w:rsidRDefault="004B2F29" w:rsidP="004B2F29">
            <w:pPr>
              <w:tabs>
                <w:tab w:val="left" w:pos="928"/>
              </w:tabs>
              <w:ind w:left="288"/>
            </w:pPr>
          </w:p>
        </w:tc>
      </w:tr>
    </w:tbl>
    <w:p w14:paraId="65A21403" w14:textId="77777777" w:rsidR="004B2F29" w:rsidRDefault="004B2F29" w:rsidP="00E61569">
      <w:pPr>
        <w:tabs>
          <w:tab w:val="left" w:pos="928"/>
        </w:tabs>
        <w:spacing w:before="0" w:after="0"/>
      </w:pPr>
    </w:p>
    <w:p w14:paraId="31A7A59E" w14:textId="4DE43060" w:rsidR="004B2F29" w:rsidRDefault="00577A24" w:rsidP="00C72DCA">
      <w:pPr>
        <w:pStyle w:val="Heading2"/>
      </w:pPr>
      <w:r>
        <w:t>S</w:t>
      </w:r>
      <w:r w:rsidR="004060D6">
        <w:t>afety courses</w:t>
      </w:r>
      <w:r w:rsidR="00391426">
        <w:t xml:space="preserve"> for </w:t>
      </w:r>
      <w:r>
        <w:t>drivers of district vehicles</w:t>
      </w:r>
    </w:p>
    <w:p w14:paraId="7C37FF46" w14:textId="77777777" w:rsidR="00B91B7B" w:rsidRPr="00B91B7B" w:rsidRDefault="00B91B7B" w:rsidP="00B91B7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2DE6" w14:paraId="0AAE58E8" w14:textId="77777777" w:rsidTr="004060D6">
        <w:tc>
          <w:tcPr>
            <w:tcW w:w="4675" w:type="dxa"/>
          </w:tcPr>
          <w:p w14:paraId="4284D52C" w14:textId="69D7C06A" w:rsidR="00A42DE6" w:rsidRDefault="004060D6" w:rsidP="004060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Aggressive Driving and Road Rage</w:t>
            </w:r>
          </w:p>
        </w:tc>
        <w:tc>
          <w:tcPr>
            <w:tcW w:w="4675" w:type="dxa"/>
          </w:tcPr>
          <w:p w14:paraId="7CF2D3A5" w14:textId="4481BD0F" w:rsidR="00A42DE6" w:rsidRDefault="004060D6" w:rsidP="004060D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Tailgate Topics – Driving Defensively</w:t>
            </w:r>
          </w:p>
        </w:tc>
      </w:tr>
      <w:tr w:rsidR="00A42DE6" w14:paraId="1874FCE9" w14:textId="77777777" w:rsidTr="004060D6">
        <w:tc>
          <w:tcPr>
            <w:tcW w:w="4675" w:type="dxa"/>
          </w:tcPr>
          <w:p w14:paraId="5D95686A" w14:textId="326B0304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Defensive Driving</w:t>
            </w:r>
          </w:p>
        </w:tc>
        <w:tc>
          <w:tcPr>
            <w:tcW w:w="4675" w:type="dxa"/>
          </w:tcPr>
          <w:p w14:paraId="47D383D2" w14:textId="0212143C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Tailgate Topics - Distracted Driving</w:t>
            </w:r>
          </w:p>
        </w:tc>
      </w:tr>
      <w:tr w:rsidR="00A42DE6" w14:paraId="3F7D46C6" w14:textId="77777777" w:rsidTr="004060D6">
        <w:tc>
          <w:tcPr>
            <w:tcW w:w="4675" w:type="dxa"/>
          </w:tcPr>
          <w:p w14:paraId="5B174684" w14:textId="5AA935F5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Defensive Driving for Vanpool Drivers</w:t>
            </w:r>
          </w:p>
        </w:tc>
        <w:tc>
          <w:tcPr>
            <w:tcW w:w="4675" w:type="dxa"/>
          </w:tcPr>
          <w:p w14:paraId="26F927EC" w14:textId="013A3D2F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Winter Driving Safety</w:t>
            </w:r>
          </w:p>
        </w:tc>
      </w:tr>
      <w:tr w:rsidR="00A42DE6" w14:paraId="6433C53E" w14:textId="77777777" w:rsidTr="004060D6">
        <w:tc>
          <w:tcPr>
            <w:tcW w:w="4675" w:type="dxa"/>
          </w:tcPr>
          <w:p w14:paraId="4411030E" w14:textId="23757965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Driving Defensively for CDL Drivers: Handling Adverse Conditions</w:t>
            </w:r>
          </w:p>
        </w:tc>
        <w:tc>
          <w:tcPr>
            <w:tcW w:w="4675" w:type="dxa"/>
          </w:tcPr>
          <w:p w14:paraId="5BAF03DB" w14:textId="61027A92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Winter Driving: Braking and Special Consideration</w:t>
            </w:r>
          </w:p>
        </w:tc>
      </w:tr>
      <w:tr w:rsidR="00A42DE6" w14:paraId="3A759F4C" w14:textId="77777777" w:rsidTr="004060D6">
        <w:tc>
          <w:tcPr>
            <w:tcW w:w="4675" w:type="dxa"/>
          </w:tcPr>
          <w:p w14:paraId="3122CFD0" w14:textId="687F5998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Driving Defensively for CDL Drivers: The Basics</w:t>
            </w:r>
          </w:p>
        </w:tc>
        <w:tc>
          <w:tcPr>
            <w:tcW w:w="4675" w:type="dxa"/>
          </w:tcPr>
          <w:p w14:paraId="1F8B34CF" w14:textId="3229FE5B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Winter Driving: Trapped or Stranded Vehicles</w:t>
            </w:r>
          </w:p>
        </w:tc>
      </w:tr>
      <w:tr w:rsidR="00A42DE6" w14:paraId="0EE66A14" w14:textId="77777777" w:rsidTr="004060D6">
        <w:tc>
          <w:tcPr>
            <w:tcW w:w="4675" w:type="dxa"/>
          </w:tcPr>
          <w:p w14:paraId="4D6D05FE" w14:textId="1DF2BCA0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Liability While Driving Government-Owned Vehicles</w:t>
            </w:r>
          </w:p>
        </w:tc>
        <w:tc>
          <w:tcPr>
            <w:tcW w:w="4675" w:type="dxa"/>
          </w:tcPr>
          <w:p w14:paraId="6A8BC3E0" w14:textId="6D021B45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Winter Driving: Weather Conditions &amp; Preparations</w:t>
            </w:r>
          </w:p>
        </w:tc>
      </w:tr>
      <w:tr w:rsidR="00A42DE6" w14:paraId="06532A8D" w14:textId="77777777" w:rsidTr="004060D6">
        <w:tc>
          <w:tcPr>
            <w:tcW w:w="4675" w:type="dxa"/>
          </w:tcPr>
          <w:p w14:paraId="388044DA" w14:textId="6AEA3B04" w:rsidR="00A42DE6" w:rsidRDefault="004060D6" w:rsidP="004060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Survival Driving – Urban Driving</w:t>
            </w:r>
          </w:p>
        </w:tc>
        <w:tc>
          <w:tcPr>
            <w:tcW w:w="4675" w:type="dxa"/>
          </w:tcPr>
          <w:p w14:paraId="2BDE32E4" w14:textId="02E38215" w:rsidR="00A42DE6" w:rsidRDefault="00A42DE6" w:rsidP="004060D6">
            <w:pPr>
              <w:ind w:left="360"/>
            </w:pPr>
          </w:p>
        </w:tc>
      </w:tr>
    </w:tbl>
    <w:p w14:paraId="440425BE" w14:textId="77777777" w:rsidR="004B2F29" w:rsidRDefault="004B2F29" w:rsidP="00BD3AEC">
      <w:pPr>
        <w:spacing w:before="0" w:after="0"/>
      </w:pPr>
    </w:p>
    <w:p w14:paraId="0455B3FD" w14:textId="008B76AA" w:rsidR="00DB568C" w:rsidRDefault="001C4850" w:rsidP="00B91B7B">
      <w:pPr>
        <w:pStyle w:val="Heading2"/>
      </w:pPr>
      <w:r>
        <w:t>Additional</w:t>
      </w:r>
      <w:r w:rsidR="00F05232">
        <w:t xml:space="preserve"> NEOgov learn</w:t>
      </w:r>
      <w:r>
        <w:t xml:space="preserve"> Courses Available</w:t>
      </w:r>
    </w:p>
    <w:p w14:paraId="267B66DF" w14:textId="33E53DA6" w:rsidR="006F7E56" w:rsidRDefault="00000000" w:rsidP="004B2F29">
      <w:pPr>
        <w:rPr>
          <w:rStyle w:val="Hyperlink"/>
        </w:rPr>
      </w:pPr>
      <w:hyperlink r:id="rId9" w:history="1">
        <w:r w:rsidR="007C7586">
          <w:rPr>
            <w:rStyle w:val="Hyperlink"/>
          </w:rPr>
          <w:t>Admin Course Catalog (neogov.com)</w:t>
        </w:r>
      </w:hyperlink>
    </w:p>
    <w:p w14:paraId="113C21A2" w14:textId="24B64BAD" w:rsidR="003F61B8" w:rsidRDefault="003F61B8" w:rsidP="003F61B8">
      <w:hyperlink r:id="rId10" w:history="1">
        <w:r w:rsidR="00097904">
          <w:rPr>
            <w:rStyle w:val="Hyperlink"/>
          </w:rPr>
          <w:t>NeoGov Learn Course List</w:t>
        </w:r>
      </w:hyperlink>
    </w:p>
    <w:p w14:paraId="0FF96094" w14:textId="77777777" w:rsidR="003F61B8" w:rsidRDefault="003F61B8" w:rsidP="004B2F29">
      <w:pPr>
        <w:rPr>
          <w:rStyle w:val="Hyperlink"/>
          <w:color w:val="auto"/>
          <w:u w:val="none"/>
        </w:rPr>
      </w:pPr>
    </w:p>
    <w:sectPr w:rsidR="003F61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C65D" w14:textId="77777777" w:rsidR="00035FA0" w:rsidRDefault="00035FA0" w:rsidP="005A1F12">
      <w:pPr>
        <w:spacing w:before="0" w:after="0" w:line="240" w:lineRule="auto"/>
      </w:pPr>
      <w:r>
        <w:separator/>
      </w:r>
    </w:p>
  </w:endnote>
  <w:endnote w:type="continuationSeparator" w:id="0">
    <w:p w14:paraId="3233B4E1" w14:textId="77777777" w:rsidR="00035FA0" w:rsidRDefault="00035FA0" w:rsidP="005A1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FE41" w14:textId="77777777" w:rsidR="00035FA0" w:rsidRDefault="00035FA0" w:rsidP="005A1F12">
      <w:pPr>
        <w:spacing w:before="0" w:after="0" w:line="240" w:lineRule="auto"/>
      </w:pPr>
      <w:r>
        <w:separator/>
      </w:r>
    </w:p>
  </w:footnote>
  <w:footnote w:type="continuationSeparator" w:id="0">
    <w:p w14:paraId="4ABDD807" w14:textId="77777777" w:rsidR="00035FA0" w:rsidRDefault="00035FA0" w:rsidP="005A1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810" w14:textId="61B984E4" w:rsidR="005A1F12" w:rsidRPr="004B2F29" w:rsidRDefault="005A1F12">
    <w:pPr>
      <w:pStyle w:val="Header"/>
    </w:pPr>
    <w:r w:rsidRPr="004B2F29">
      <w:rPr>
        <w:sz w:val="28"/>
        <w:szCs w:val="28"/>
      </w:rPr>
      <w:t>BIMPRD Employee &amp; Volunteer Online Safety Training Checklist</w:t>
    </w:r>
  </w:p>
  <w:p w14:paraId="09EFF2E0" w14:textId="77777777" w:rsidR="005A1F12" w:rsidRDefault="005A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BD"/>
    <w:multiLevelType w:val="hybridMultilevel"/>
    <w:tmpl w:val="5AC4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1FA5"/>
    <w:multiLevelType w:val="hybridMultilevel"/>
    <w:tmpl w:val="8240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639"/>
    <w:multiLevelType w:val="hybridMultilevel"/>
    <w:tmpl w:val="ABF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5520"/>
    <w:multiLevelType w:val="hybridMultilevel"/>
    <w:tmpl w:val="3132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2045">
    <w:abstractNumId w:val="0"/>
  </w:num>
  <w:num w:numId="2" w16cid:durableId="116993822">
    <w:abstractNumId w:val="3"/>
  </w:num>
  <w:num w:numId="3" w16cid:durableId="1998072104">
    <w:abstractNumId w:val="1"/>
  </w:num>
  <w:num w:numId="4" w16cid:durableId="199086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12"/>
    <w:rsid w:val="00035FA0"/>
    <w:rsid w:val="00097904"/>
    <w:rsid w:val="000E69E8"/>
    <w:rsid w:val="001C1086"/>
    <w:rsid w:val="001C4850"/>
    <w:rsid w:val="001E12C6"/>
    <w:rsid w:val="00275B31"/>
    <w:rsid w:val="00285299"/>
    <w:rsid w:val="00391426"/>
    <w:rsid w:val="003F61B8"/>
    <w:rsid w:val="004060D6"/>
    <w:rsid w:val="004179EE"/>
    <w:rsid w:val="00435C38"/>
    <w:rsid w:val="004B2F29"/>
    <w:rsid w:val="00522C09"/>
    <w:rsid w:val="00577A24"/>
    <w:rsid w:val="005A1F12"/>
    <w:rsid w:val="006F7E56"/>
    <w:rsid w:val="007C7586"/>
    <w:rsid w:val="0086305E"/>
    <w:rsid w:val="00870E96"/>
    <w:rsid w:val="00A42DE6"/>
    <w:rsid w:val="00B91B7B"/>
    <w:rsid w:val="00BD3AEC"/>
    <w:rsid w:val="00C25D1D"/>
    <w:rsid w:val="00C531DC"/>
    <w:rsid w:val="00C53709"/>
    <w:rsid w:val="00C72DCA"/>
    <w:rsid w:val="00CC6EDD"/>
    <w:rsid w:val="00DB568C"/>
    <w:rsid w:val="00E61569"/>
    <w:rsid w:val="00E86090"/>
    <w:rsid w:val="00EF05B4"/>
    <w:rsid w:val="00EF7180"/>
    <w:rsid w:val="00F05232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2F6E"/>
  <w15:chartTrackingRefBased/>
  <w15:docId w15:val="{DA28FAB8-6158-447C-8E1C-90E341D8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12"/>
  </w:style>
  <w:style w:type="paragraph" w:styleId="Heading1">
    <w:name w:val="heading 1"/>
    <w:basedOn w:val="Normal"/>
    <w:next w:val="Normal"/>
    <w:link w:val="Heading1Char"/>
    <w:uiPriority w:val="9"/>
    <w:qFormat/>
    <w:rsid w:val="005A1F12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F12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F12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F12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F12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F12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F12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F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F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F12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A1F12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1F12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F12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F12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F12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F12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F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F12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1F12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2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F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1F12"/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1F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F12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1F12"/>
    <w:pPr>
      <w:ind w:left="720"/>
      <w:contextualSpacing/>
    </w:pPr>
  </w:style>
  <w:style w:type="character" w:styleId="IntenseEmphasis">
    <w:name w:val="Intense Emphasis"/>
    <w:uiPriority w:val="21"/>
    <w:qFormat/>
    <w:rsid w:val="005A1F12"/>
    <w:rPr>
      <w:b/>
      <w:bCs/>
      <w:caps/>
      <w:color w:val="0A2F4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F12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F12"/>
    <w:rPr>
      <w:color w:val="156082" w:themeColor="accent1"/>
      <w:sz w:val="24"/>
      <w:szCs w:val="24"/>
    </w:rPr>
  </w:style>
  <w:style w:type="character" w:styleId="IntenseReference">
    <w:name w:val="Intense Reference"/>
    <w:uiPriority w:val="32"/>
    <w:qFormat/>
    <w:rsid w:val="005A1F12"/>
    <w:rPr>
      <w:b/>
      <w:bCs/>
      <w:i/>
      <w:iCs/>
      <w:caps/>
      <w:color w:val="156082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F12"/>
    <w:rPr>
      <w:b/>
      <w:bCs/>
      <w:color w:val="0F4761" w:themeColor="accent1" w:themeShade="BF"/>
      <w:sz w:val="16"/>
      <w:szCs w:val="16"/>
    </w:rPr>
  </w:style>
  <w:style w:type="character" w:styleId="Strong">
    <w:name w:val="Strong"/>
    <w:uiPriority w:val="22"/>
    <w:qFormat/>
    <w:rsid w:val="005A1F12"/>
    <w:rPr>
      <w:b/>
      <w:bCs/>
    </w:rPr>
  </w:style>
  <w:style w:type="character" w:styleId="Emphasis">
    <w:name w:val="Emphasis"/>
    <w:uiPriority w:val="20"/>
    <w:qFormat/>
    <w:rsid w:val="005A1F12"/>
    <w:rPr>
      <w:caps/>
      <w:color w:val="0A2F40" w:themeColor="accent1" w:themeShade="7F"/>
      <w:spacing w:val="5"/>
    </w:rPr>
  </w:style>
  <w:style w:type="paragraph" w:styleId="NoSpacing">
    <w:name w:val="No Spacing"/>
    <w:uiPriority w:val="1"/>
    <w:qFormat/>
    <w:rsid w:val="005A1F12"/>
    <w:pPr>
      <w:spacing w:after="0" w:line="240" w:lineRule="auto"/>
    </w:pPr>
  </w:style>
  <w:style w:type="character" w:styleId="SubtleEmphasis">
    <w:name w:val="Subtle Emphasis"/>
    <w:uiPriority w:val="19"/>
    <w:qFormat/>
    <w:rsid w:val="005A1F12"/>
    <w:rPr>
      <w:i/>
      <w:iCs/>
      <w:color w:val="0A2F40" w:themeColor="accent1" w:themeShade="7F"/>
    </w:rPr>
  </w:style>
  <w:style w:type="character" w:styleId="SubtleReference">
    <w:name w:val="Subtle Reference"/>
    <w:uiPriority w:val="31"/>
    <w:qFormat/>
    <w:rsid w:val="005A1F12"/>
    <w:rPr>
      <w:b/>
      <w:bCs/>
      <w:color w:val="156082" w:themeColor="accent1"/>
    </w:rPr>
  </w:style>
  <w:style w:type="character" w:styleId="BookTitle">
    <w:name w:val="Book Title"/>
    <w:uiPriority w:val="33"/>
    <w:qFormat/>
    <w:rsid w:val="005A1F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F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12"/>
  </w:style>
  <w:style w:type="paragraph" w:styleId="Footer">
    <w:name w:val="footer"/>
    <w:basedOn w:val="Normal"/>
    <w:link w:val="FooterChar"/>
    <w:uiPriority w:val="99"/>
    <w:unhideWhenUsed/>
    <w:rsid w:val="005A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12"/>
  </w:style>
  <w:style w:type="table" w:styleId="LightList">
    <w:name w:val="Light List"/>
    <w:basedOn w:val="TableNormal"/>
    <w:uiPriority w:val="61"/>
    <w:rsid w:val="00EF7180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4B2F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5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1DC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parks.org/wp-content/uploads/2024/04/Admin-Course-Catalog-04_03_202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.neogov.com/admin/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69677DC10B408550FFDF3BD3259F" ma:contentTypeVersion="14" ma:contentTypeDescription="Create a new document." ma:contentTypeScope="" ma:versionID="917abdae946162cd80960b5bf60136ff">
  <xsd:schema xmlns:xsd="http://www.w3.org/2001/XMLSchema" xmlns:xs="http://www.w3.org/2001/XMLSchema" xmlns:p="http://schemas.microsoft.com/office/2006/metadata/properties" xmlns:ns2="46775141-a156-4dff-82d2-ecd310ea6fec" xmlns:ns3="d2688d04-5dd6-4ab1-a400-5e97bab37dd0" targetNamespace="http://schemas.microsoft.com/office/2006/metadata/properties" ma:root="true" ma:fieldsID="302c6565e48732a8c66a57ba2d90e2b0" ns2:_="" ns3:_="">
    <xsd:import namespace="46775141-a156-4dff-82d2-ecd310ea6fec"/>
    <xsd:import namespace="d2688d04-5dd6-4ab1-a400-5e97bab37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141-a156-4dff-82d2-ecd310ea6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bf45d0-43be-47b3-a6a6-9d963cd45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8d04-5dd6-4ab1-a400-5e97bab37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d829fb0-478a-42a7-8543-4a5d9ed5b181}" ma:internalName="TaxCatchAll" ma:showField="CatchAllData" ma:web="d2688d04-5dd6-4ab1-a400-5e97bab37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8B6B-C60E-4F11-A10D-302DC63B0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E9EEE-8A5E-4C41-8AC7-CDC7E02E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141-a156-4dff-82d2-ecd310ea6fec"/>
    <ds:schemaRef ds:uri="d2688d04-5dd6-4ab1-a400-5e97bab3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Mirkovich</dc:creator>
  <cp:keywords/>
  <dc:description/>
  <cp:lastModifiedBy>Betty Mirkovich</cp:lastModifiedBy>
  <cp:revision>26</cp:revision>
  <dcterms:created xsi:type="dcterms:W3CDTF">2024-04-03T21:50:00Z</dcterms:created>
  <dcterms:modified xsi:type="dcterms:W3CDTF">2024-04-11T16:12:00Z</dcterms:modified>
</cp:coreProperties>
</file>